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86C92" w:rsidRDefault="00796A75" w14:paraId="0DF07FD0" w14:textId="77777777">
      <w:pPr>
        <w:pStyle w:val="NormalWeb"/>
      </w:pPr>
      <w:r>
        <w:rPr>
          <w:noProof/>
        </w:rPr>
        <w:drawing>
          <wp:inline distT="0" distB="0" distL="0" distR="0" wp14:anchorId="55788D66" wp14:editId="0CD56E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92" w:rsidRDefault="00796A75" w14:paraId="5E6407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86C92" w:rsidTr="3DC961F5" w14:paraId="6D5295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6C92" w:rsidRDefault="00796A75" w14:paraId="3E86A1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6C92" w:rsidRDefault="00796A75" w14:paraId="4DF28E86" w14:textId="160508E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47B28">
              <w:rPr>
                <w:rStyle w:val="Forte"/>
                <w:rFonts w:eastAsia="Times New Roman"/>
              </w:rPr>
              <w:t>15/01/2024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86C92" w:rsidTr="3DC961F5" w14:paraId="3B8B66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6C92" w:rsidRDefault="00796A75" w14:paraId="142B17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6C92" w:rsidRDefault="00986C92" w14:paraId="5432CA65" w14:textId="1435E1BC">
            <w:pPr>
              <w:rPr>
                <w:rFonts w:eastAsia="Times New Roman"/>
              </w:rPr>
            </w:pPr>
            <w:r w:rsidRPr="3DC961F5" w:rsidR="0A8E5095">
              <w:rPr>
                <w:rFonts w:eastAsia="Times New Roman"/>
              </w:rPr>
              <w:t>195</w:t>
            </w:r>
          </w:p>
        </w:tc>
      </w:tr>
    </w:tbl>
    <w:p w:rsidR="00986C92" w:rsidRDefault="00796A75" w14:paraId="6DE9EB3D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986C92" w:rsidRDefault="00796A75" w14:paraId="41F26FF5" w14:textId="005D36AB">
      <w:pPr>
        <w:pStyle w:val="NormalWeb"/>
      </w:pPr>
      <w:r>
        <w:rPr>
          <w:rStyle w:val="Forte"/>
        </w:rPr>
        <w:t xml:space="preserve">PROCESSO SELETIVO SIMPLIFICADO PARA AUXILIAR DE DOCENTE, EDITAL Nº 055/01/2023 – </w:t>
      </w:r>
      <w:r>
        <w:rPr>
          <w:rStyle w:val="Forte"/>
        </w:rPr>
        <w:t>PROCESSO Nº 136.00108827/2023–48</w:t>
      </w:r>
    </w:p>
    <w:p w:rsidR="00986C92" w:rsidRDefault="00796A75" w14:paraId="0CBDD9F5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986C92" w:rsidRDefault="00796A75" w14:paraId="6A5F3836" w14:textId="77777777">
      <w:pPr>
        <w:pStyle w:val="NormalWeb"/>
      </w:pPr>
      <w:r>
        <w:t>O Diretor da ESCOLA TÉCNICA ESTADUAL PROFESSOR EUDÉCIO LUIZ VICENTE, da cidade de ADAMANTINA, faz saber aos candidatos abaixo relacionados os resultados relativos ao deferimento/indeferimento das inscrições e da Análise do Memorial Circunstanciado.</w:t>
      </w:r>
    </w:p>
    <w:p w:rsidR="00986C92" w:rsidRDefault="00796A75" w14:paraId="61FC4FE6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986C92" w:rsidRDefault="00796A75" w14:paraId="2792140E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986C92" w:rsidRDefault="00796A75" w14:paraId="2A182D56" w14:textId="77777777">
      <w:pPr>
        <w:pStyle w:val="NormalWeb"/>
      </w:pPr>
      <w:r>
        <w:t> </w:t>
      </w:r>
    </w:p>
    <w:p w:rsidR="00986C92" w:rsidRDefault="00796A75" w14:paraId="7C900452" w14:textId="77777777">
      <w:pPr>
        <w:pStyle w:val="NormalWeb"/>
      </w:pPr>
      <w:r>
        <w:rPr>
          <w:rStyle w:val="Forte"/>
        </w:rPr>
        <w:t>ÁREA DE ATUAÇÃO: Informática</w:t>
      </w:r>
    </w:p>
    <w:p w:rsidR="00986C92" w:rsidRDefault="00796A75" w14:paraId="3C02B3F4" w14:textId="77777777">
      <w:pPr>
        <w:pStyle w:val="NormalWeb"/>
      </w:pPr>
      <w:r>
        <w:t> </w:t>
      </w:r>
    </w:p>
    <w:p w:rsidR="00986C92" w:rsidRDefault="00796A75" w14:paraId="4EBE5C59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986C92" w:rsidRDefault="00796A75" w14:paraId="77E9B1D2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986C92" w:rsidRDefault="00796A75" w14:paraId="5B57D048" w14:textId="77777777">
      <w:pPr>
        <w:pStyle w:val="NormalWeb"/>
      </w:pPr>
      <w:r>
        <w:t>2/ANDRÉ LAURENCE PEREIRA PINTO/49744776–9/41572745800/10.25</w:t>
      </w:r>
      <w:r>
        <w:br/>
      </w:r>
      <w:r>
        <w:t>3/CARLOS EDUARDO RODRIGUES/433493902/34444675837/27.50</w:t>
      </w:r>
      <w:r>
        <w:br/>
      </w:r>
      <w:r>
        <w:t>5/MATEUS HENRIQUE PEREIRA ROSSETO/435820631/45361812889/3.00</w:t>
      </w:r>
      <w:r>
        <w:br/>
      </w:r>
      <w:r>
        <w:t>6/ERIK ROSSI SILVA/631642274/52289139807/8.00</w:t>
      </w:r>
      <w:r>
        <w:br/>
      </w:r>
      <w:r>
        <w:t>9/JHONATAN DE MENEZES FELIPE/556826012/50478902875/14.00</w:t>
      </w:r>
      <w:r>
        <w:br/>
      </w:r>
      <w:r>
        <w:t>10/MURILO ADRIAN STORARI DA SILVA/534188722/38322513836/7.00</w:t>
      </w:r>
      <w:r>
        <w:br/>
      </w:r>
      <w:r>
        <w:t>11/VITOR HENRIQUE NEVES/573392572/50857913808/8.75</w:t>
      </w:r>
      <w:r>
        <w:br/>
      </w:r>
      <w:r>
        <w:t>12/CAIQUE CESAR GARGEL DE OLIVEIRA/53396409X/41879575884/11.00</w:t>
      </w:r>
      <w:r>
        <w:br/>
      </w:r>
      <w:r>
        <w:t>14/PEDRO ROBERTO VILAS BÔAS/336463467/22064900802/31.25</w:t>
      </w:r>
      <w:r>
        <w:br/>
      </w:r>
      <w:r>
        <w:t>15/JEAN CARLO SARAIVA PEREIRA/29402082–2/31960769898/11.50</w:t>
      </w:r>
      <w:r>
        <w:br/>
      </w:r>
      <w:r>
        <w:t>18</w:t>
      </w:r>
      <w:r>
        <w:t>/LUIZ GABRIEL DAS NEVES CHAVES/57036937–X/46325117816/10.00</w:t>
      </w:r>
    </w:p>
    <w:p w:rsidR="00986C92" w:rsidRDefault="00796A75" w14:paraId="52DE31E5" w14:textId="77777777">
      <w:pPr>
        <w:pStyle w:val="NormalWeb"/>
      </w:pPr>
      <w:r>
        <w:t> </w:t>
      </w:r>
    </w:p>
    <w:p w:rsidR="00447B28" w:rsidP="00447B28" w:rsidRDefault="00796A75" w14:paraId="312D12EE" w14:textId="316434E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13/48.282.519–4/40295992816/Não pontuou na análise do Memorial Circunstanciado</w:t>
      </w:r>
      <w:r>
        <w:br/>
      </w:r>
      <w:r>
        <w:t>16/657092265/55072824802/Não pontuou na análise do Memorial Circunstanciado</w:t>
      </w:r>
      <w:r>
        <w:br/>
      </w:r>
      <w:r>
        <w:t>1/241406018/29370816810/Não efetuou upload da documentação comprobatória do Memorial Circunstanciado</w:t>
      </w:r>
      <w:r>
        <w:br/>
      </w:r>
      <w:r>
        <w:t>4/49736027–5/43183763893/Não efetuou upload do Memorial Circunstanciado no formato estabelecido no Edital de Abertura de Inscrições.</w:t>
      </w:r>
      <w:r>
        <w:br/>
      </w:r>
      <w:r>
        <w:t>7/54.681.388–07/44468710802/Não efetuou upload do Memorial Circunstanciado no ato da i</w:t>
      </w:r>
      <w:r>
        <w:t>nscrição.</w:t>
      </w:r>
      <w:r>
        <w:br/>
      </w:r>
      <w:r>
        <w:t>8/49751168–X/41317160894/Não efetuou upload do Memorial Circunstanciado no formato estabelecido no Edital de Abertura de Inscrições.</w:t>
      </w:r>
      <w:r>
        <w:br/>
      </w:r>
      <w:r>
        <w:t>17/607181485/23839855896/Não efetuou upload da documentação comprobatória do Memorial Circunstanciado</w:t>
      </w:r>
    </w:p>
    <w:p w:rsidR="005723C2" w:rsidRDefault="005723C2" w14:paraId="4745A284" w14:textId="5986A171">
      <w:pPr>
        <w:pStyle w:val="NormalWeb"/>
      </w:pPr>
    </w:p>
    <w:sectPr w:rsidR="005723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20"/>
    <w:rsid w:val="00447B28"/>
    <w:rsid w:val="00511420"/>
    <w:rsid w:val="005723C2"/>
    <w:rsid w:val="00796A75"/>
    <w:rsid w:val="00986C92"/>
    <w:rsid w:val="0A8E5095"/>
    <w:rsid w:val="3DC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CDE37"/>
  <w15:chartTrackingRefBased/>
  <w15:docId w15:val="{A1110F9E-2C3F-4020-BA22-54A4E1CF5E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2024-01-15T11:19:00.0000000Z</dcterms:created>
  <dcterms:modified xsi:type="dcterms:W3CDTF">2024-01-15T11:50:12.5160530Z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2024-01-12T13:48:14Z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a7066a54-ddf5-46f7-899f-c5b9f0056cdf</vt:lpwstr>
  </property>
  <property fmtid="{D5CDD505-2E9C-101B-9397-08002B2CF9AE}" pid="8" name="MSIP_Label_ff380b4d-8a71-4241-982c-3816ad3ce8fc_ContentBits">
    <vt:lpwstr>0</vt:lpwstr>
  </property>
</Properties>
</file>